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0374" w14:textId="77777777" w:rsidR="002F25A2" w:rsidRDefault="002F25A2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Accueils collectifs de mineurs</w:t>
      </w:r>
    </w:p>
    <w:p w14:paraId="07148A92" w14:textId="07BCF518" w:rsidR="00F2508C" w:rsidRPr="00C27696" w:rsidRDefault="001A7F16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Parent de mineur</w:t>
      </w:r>
      <w:r w:rsidR="0050559E" w:rsidRPr="00C27696">
        <w:rPr>
          <w:rFonts w:ascii="Arial" w:hAnsi="Arial" w:cs="Arial"/>
          <w:b/>
          <w:sz w:val="32"/>
          <w:szCs w:val="18"/>
        </w:rPr>
        <w:t xml:space="preserve"> contact à risque </w:t>
      </w:r>
    </w:p>
    <w:p w14:paraId="62771031" w14:textId="68D82D27" w:rsidR="000E5812" w:rsidRDefault="002F25A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L’ACCUEIL</w:t>
      </w:r>
      <w:r w:rsidR="000E5812">
        <w:rPr>
          <w:rFonts w:ascii="Arial" w:hAnsi="Arial" w:cs="Arial"/>
          <w:b/>
          <w:sz w:val="18"/>
          <w:szCs w:val="18"/>
          <w:u w:val="single"/>
        </w:rPr>
        <w:t xml:space="preserve"> ET COMMUNE</w:t>
      </w:r>
    </w:p>
    <w:p w14:paraId="105928A7" w14:textId="75F8063E" w:rsidR="000E5812" w:rsidRDefault="001A7F16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DU MINEUR :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D540536" w:rsidR="0050559E" w:rsidRDefault="002F25A2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L’accueil collectif de mineurs</w:t>
      </w:r>
      <w:r w:rsidR="0050559E">
        <w:rPr>
          <w:rFonts w:ascii="Arial" w:hAnsi="Arial" w:cs="Arial"/>
          <w:sz w:val="18"/>
          <w:szCs w:val="18"/>
        </w:rPr>
        <w:t xml:space="preserve"> fréquenté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1B58F137" w14:textId="77777777" w:rsidR="00274385" w:rsidRDefault="00274385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6424C33" w14:textId="5F7711F9" w:rsidR="00D53907" w:rsidRDefault="00D53907" w:rsidP="00D53907">
      <w:pPr>
        <w:pStyle w:val="Paragraphedeliste"/>
        <w:numPr>
          <w:ilvl w:val="0"/>
          <w:numId w:val="12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>Si votre enfant a moins de 12 ans ou s’il présente un schéma vaccinal complet</w:t>
      </w:r>
      <w:r w:rsidRPr="007E6BAE">
        <w:rPr>
          <w:rFonts w:ascii="Arial" w:hAnsi="Arial" w:cs="Arial"/>
          <w:sz w:val="18"/>
          <w:szCs w:val="18"/>
        </w:rPr>
        <w:t xml:space="preserve">, il peut poursuivre les </w:t>
      </w:r>
      <w:r>
        <w:rPr>
          <w:rFonts w:ascii="Arial" w:hAnsi="Arial" w:cs="Arial"/>
          <w:sz w:val="18"/>
          <w:szCs w:val="18"/>
        </w:rPr>
        <w:t>activités</w:t>
      </w:r>
      <w:r w:rsidRPr="007E6BAE">
        <w:rPr>
          <w:rFonts w:ascii="Arial" w:hAnsi="Arial" w:cs="Arial"/>
          <w:sz w:val="18"/>
          <w:szCs w:val="18"/>
        </w:rPr>
        <w:t>. Il devra réaliser, deux jours (J2) après le dernier contact avec le cas confirmé ou immédiatement si le dernier contact a eu lieu depuis plus de deux jours,</w:t>
      </w:r>
      <w:r>
        <w:rPr>
          <w:rFonts w:ascii="Arial" w:hAnsi="Arial" w:cs="Arial"/>
          <w:sz w:val="18"/>
          <w:szCs w:val="18"/>
        </w:rPr>
        <w:t xml:space="preserve"> </w:t>
      </w:r>
      <w:r w:rsidRPr="007E6BAE">
        <w:rPr>
          <w:rFonts w:ascii="Arial" w:hAnsi="Arial" w:cs="Arial"/>
          <w:sz w:val="18"/>
          <w:szCs w:val="18"/>
        </w:rPr>
        <w:t xml:space="preserve">un </w:t>
      </w:r>
      <w:r w:rsidRPr="007E6BAE">
        <w:rPr>
          <w:rFonts w:ascii="Arial" w:hAnsi="Arial" w:cs="Arial"/>
          <w:b/>
          <w:sz w:val="18"/>
          <w:szCs w:val="18"/>
        </w:rPr>
        <w:t>autotest</w:t>
      </w:r>
      <w:r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Pr="007E6BAE">
        <w:rPr>
          <w:rFonts w:ascii="Arial" w:hAnsi="Arial" w:cs="Arial"/>
          <w:b/>
          <w:sz w:val="18"/>
          <w:szCs w:val="18"/>
        </w:rPr>
        <w:t xml:space="preserve">Quel que soit le type de test réalisé, ces tests sont gratuits pour les mineurs. </w:t>
      </w:r>
      <w:r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75F9703F" w14:textId="77777777" w:rsidR="00274385" w:rsidRPr="007E6BAE" w:rsidRDefault="00274385" w:rsidP="00274385">
      <w:pPr>
        <w:pStyle w:val="Paragraphedeliste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7F45D7A4" w14:textId="77777777" w:rsidR="00D53907" w:rsidRPr="00A821AC" w:rsidRDefault="00D53907" w:rsidP="00D53907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356EADCF" w14:textId="77777777" w:rsidR="00D53907" w:rsidRPr="007E6BAE" w:rsidRDefault="00D53907" w:rsidP="00D5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14:paraId="720EA228" w14:textId="77777777" w:rsidR="00D53907" w:rsidRPr="004215D9" w:rsidRDefault="00D53907" w:rsidP="00D53907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366FCF12" w14:textId="6F172C98" w:rsidR="00D53907" w:rsidRPr="004215D9" w:rsidRDefault="00D53907" w:rsidP="00D53907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 xml:space="preserve">, il continue de suivre normalement les </w:t>
      </w:r>
      <w:r>
        <w:rPr>
          <w:rFonts w:ascii="Arial" w:eastAsia="Calibri" w:hAnsi="Arial" w:cs="Arial"/>
          <w:sz w:val="18"/>
          <w:szCs w:val="18"/>
        </w:rPr>
        <w:t>activités ;</w:t>
      </w:r>
    </w:p>
    <w:p w14:paraId="7A67A6CC" w14:textId="6B46D479" w:rsidR="00D53907" w:rsidRPr="000B5F9B" w:rsidRDefault="00D53907" w:rsidP="00D53907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1752142E" w14:textId="77777777" w:rsidR="000B5F9B" w:rsidRPr="004215D9" w:rsidRDefault="000B5F9B" w:rsidP="00274385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4FFF71D9" w14:textId="722A950F" w:rsidR="00D53907" w:rsidRPr="005863F4" w:rsidRDefault="00D53907" w:rsidP="00D53907">
      <w:pPr>
        <w:pStyle w:val="Paragraphedeliste"/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>Si votre enfant a 12 ans ou plus et n’est pas vacciné ou présente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devra réaliser un test de dépistage antigénique ou RT-PCR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(et également plus tôt en cas de survenue de symptômes). </w:t>
      </w:r>
      <w:r>
        <w:rPr>
          <w:rFonts w:ascii="Arial" w:hAnsi="Arial" w:cs="Arial"/>
          <w:sz w:val="18"/>
          <w:szCs w:val="18"/>
        </w:rPr>
        <w:t>La reprise des activités</w:t>
      </w:r>
      <w:r w:rsidRPr="005863F4">
        <w:rPr>
          <w:rFonts w:ascii="Arial" w:hAnsi="Arial" w:cs="Arial"/>
          <w:sz w:val="18"/>
          <w:szCs w:val="18"/>
        </w:rPr>
        <w:t xml:space="preserve"> après l’isolement de 7 jours sera possible sous réserve d’un test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négatif. </w:t>
      </w:r>
    </w:p>
    <w:p w14:paraId="136FEB87" w14:textId="78A84AB4" w:rsidR="006B05D0" w:rsidRDefault="006B05D0" w:rsidP="000B5F9B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14:paraId="4A6643BB" w14:textId="22748B03" w:rsidR="0083178C" w:rsidRPr="00EF3892" w:rsidRDefault="006B05D0" w:rsidP="00EF389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6B05D0">
        <w:rPr>
          <w:rFonts w:ascii="Arial" w:hAnsi="Arial" w:cs="Arial"/>
          <w:sz w:val="18"/>
          <w:szCs w:val="18"/>
        </w:rPr>
        <w:t>Si toutefois votre enfant a contracté la Covid-19 au cours des deux derniers mois, il n’y a pas d’obligation de réalisation d’un autotest</w:t>
      </w:r>
      <w:r w:rsidR="00D53907">
        <w:rPr>
          <w:rFonts w:ascii="Arial" w:hAnsi="Arial" w:cs="Arial"/>
          <w:sz w:val="18"/>
          <w:szCs w:val="18"/>
        </w:rPr>
        <w:t xml:space="preserve"> ou d’un isolement.</w:t>
      </w: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78F9" w14:textId="77777777" w:rsidR="00BF0557" w:rsidRDefault="00BF0557" w:rsidP="00FB5809">
      <w:pPr>
        <w:spacing w:after="0" w:line="240" w:lineRule="auto"/>
      </w:pPr>
      <w:r>
        <w:separator/>
      </w:r>
    </w:p>
  </w:endnote>
  <w:endnote w:type="continuationSeparator" w:id="0">
    <w:p w14:paraId="75116395" w14:textId="77777777" w:rsidR="00BF0557" w:rsidRDefault="00BF0557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6BD7" w14:textId="77777777" w:rsidR="00BF0557" w:rsidRDefault="00BF0557" w:rsidP="00FB5809">
      <w:pPr>
        <w:spacing w:after="0" w:line="240" w:lineRule="auto"/>
      </w:pPr>
      <w:r>
        <w:separator/>
      </w:r>
    </w:p>
  </w:footnote>
  <w:footnote w:type="continuationSeparator" w:id="0">
    <w:p w14:paraId="4CAD88E4" w14:textId="77777777" w:rsidR="00BF0557" w:rsidRDefault="00BF0557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4B67"/>
    <w:rsid w:val="00085C16"/>
    <w:rsid w:val="000966A9"/>
    <w:rsid w:val="000B179C"/>
    <w:rsid w:val="000B5F9B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3C28"/>
    <w:rsid w:val="00161DB3"/>
    <w:rsid w:val="0016288E"/>
    <w:rsid w:val="00163AFE"/>
    <w:rsid w:val="00177C2C"/>
    <w:rsid w:val="00180549"/>
    <w:rsid w:val="0018687F"/>
    <w:rsid w:val="001A7F16"/>
    <w:rsid w:val="001D65E1"/>
    <w:rsid w:val="00200E07"/>
    <w:rsid w:val="002028AE"/>
    <w:rsid w:val="00235F00"/>
    <w:rsid w:val="00243B7A"/>
    <w:rsid w:val="00251514"/>
    <w:rsid w:val="00257E90"/>
    <w:rsid w:val="00262660"/>
    <w:rsid w:val="00274385"/>
    <w:rsid w:val="00277999"/>
    <w:rsid w:val="00280E71"/>
    <w:rsid w:val="002A0129"/>
    <w:rsid w:val="002A2F56"/>
    <w:rsid w:val="002B1495"/>
    <w:rsid w:val="002B195D"/>
    <w:rsid w:val="002D3544"/>
    <w:rsid w:val="002E05F5"/>
    <w:rsid w:val="002E401B"/>
    <w:rsid w:val="002F25A2"/>
    <w:rsid w:val="003200FE"/>
    <w:rsid w:val="0032288A"/>
    <w:rsid w:val="003305CA"/>
    <w:rsid w:val="00332839"/>
    <w:rsid w:val="003338FC"/>
    <w:rsid w:val="00333A4E"/>
    <w:rsid w:val="00335B66"/>
    <w:rsid w:val="00335EDA"/>
    <w:rsid w:val="00337321"/>
    <w:rsid w:val="0034497A"/>
    <w:rsid w:val="00344CA7"/>
    <w:rsid w:val="00344CF2"/>
    <w:rsid w:val="003455C6"/>
    <w:rsid w:val="00360540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39DF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4E1A"/>
    <w:rsid w:val="004D6B89"/>
    <w:rsid w:val="004D77EB"/>
    <w:rsid w:val="00500D99"/>
    <w:rsid w:val="0050559E"/>
    <w:rsid w:val="00523729"/>
    <w:rsid w:val="00523850"/>
    <w:rsid w:val="00533369"/>
    <w:rsid w:val="0054662F"/>
    <w:rsid w:val="00552BEF"/>
    <w:rsid w:val="0056162C"/>
    <w:rsid w:val="00565E78"/>
    <w:rsid w:val="00577654"/>
    <w:rsid w:val="00582938"/>
    <w:rsid w:val="00585525"/>
    <w:rsid w:val="005917D8"/>
    <w:rsid w:val="00592C90"/>
    <w:rsid w:val="0059335D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5D0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399F"/>
    <w:rsid w:val="00725438"/>
    <w:rsid w:val="007334DE"/>
    <w:rsid w:val="00746B2F"/>
    <w:rsid w:val="00750AA8"/>
    <w:rsid w:val="007668CF"/>
    <w:rsid w:val="007719C5"/>
    <w:rsid w:val="00784382"/>
    <w:rsid w:val="00785F5B"/>
    <w:rsid w:val="00796CD1"/>
    <w:rsid w:val="00797E15"/>
    <w:rsid w:val="007A6CBD"/>
    <w:rsid w:val="007B3A8E"/>
    <w:rsid w:val="007C535E"/>
    <w:rsid w:val="007D30F2"/>
    <w:rsid w:val="007E7274"/>
    <w:rsid w:val="007F2DB0"/>
    <w:rsid w:val="0081223D"/>
    <w:rsid w:val="0083178C"/>
    <w:rsid w:val="00846443"/>
    <w:rsid w:val="008532D9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0260F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97F97"/>
    <w:rsid w:val="009A3C6F"/>
    <w:rsid w:val="009A4E65"/>
    <w:rsid w:val="009D7B87"/>
    <w:rsid w:val="009E351C"/>
    <w:rsid w:val="00A11922"/>
    <w:rsid w:val="00A1320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64277"/>
    <w:rsid w:val="00B66CC4"/>
    <w:rsid w:val="00B722CA"/>
    <w:rsid w:val="00B81085"/>
    <w:rsid w:val="00B90487"/>
    <w:rsid w:val="00BB0954"/>
    <w:rsid w:val="00BB3BD1"/>
    <w:rsid w:val="00BB7131"/>
    <w:rsid w:val="00BC0477"/>
    <w:rsid w:val="00BC105F"/>
    <w:rsid w:val="00BC2049"/>
    <w:rsid w:val="00BF0557"/>
    <w:rsid w:val="00C1766C"/>
    <w:rsid w:val="00C23C23"/>
    <w:rsid w:val="00C27696"/>
    <w:rsid w:val="00C36548"/>
    <w:rsid w:val="00C472A0"/>
    <w:rsid w:val="00C51148"/>
    <w:rsid w:val="00C54053"/>
    <w:rsid w:val="00C7434B"/>
    <w:rsid w:val="00C86D4C"/>
    <w:rsid w:val="00C925A3"/>
    <w:rsid w:val="00C954F7"/>
    <w:rsid w:val="00C96010"/>
    <w:rsid w:val="00CA0DF3"/>
    <w:rsid w:val="00CA35DD"/>
    <w:rsid w:val="00CA49D9"/>
    <w:rsid w:val="00CB379A"/>
    <w:rsid w:val="00CB4CD4"/>
    <w:rsid w:val="00CB63CA"/>
    <w:rsid w:val="00CC0F28"/>
    <w:rsid w:val="00CC4EC8"/>
    <w:rsid w:val="00CD4397"/>
    <w:rsid w:val="00CE19A3"/>
    <w:rsid w:val="00CE74F0"/>
    <w:rsid w:val="00CE7A63"/>
    <w:rsid w:val="00CF6B9B"/>
    <w:rsid w:val="00CF75D1"/>
    <w:rsid w:val="00D328F9"/>
    <w:rsid w:val="00D42D18"/>
    <w:rsid w:val="00D50836"/>
    <w:rsid w:val="00D53907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256F"/>
    <w:rsid w:val="00E57338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3892"/>
    <w:rsid w:val="00EF5004"/>
    <w:rsid w:val="00EF78E3"/>
    <w:rsid w:val="00F2251F"/>
    <w:rsid w:val="00F2508C"/>
    <w:rsid w:val="00F475BF"/>
    <w:rsid w:val="00F673F9"/>
    <w:rsid w:val="00F76E57"/>
    <w:rsid w:val="00F8293D"/>
    <w:rsid w:val="00F9148E"/>
    <w:rsid w:val="00F97064"/>
    <w:rsid w:val="00FA39B8"/>
    <w:rsid w:val="00FB00BE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2DAD-2BB2-4C16-AD81-2D146F53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JEAN-PHILIPPE MERCIRIS</cp:lastModifiedBy>
  <cp:revision>3</cp:revision>
  <cp:lastPrinted>2021-08-31T17:19:00Z</cp:lastPrinted>
  <dcterms:created xsi:type="dcterms:W3CDTF">2022-02-18T13:31:00Z</dcterms:created>
  <dcterms:modified xsi:type="dcterms:W3CDTF">2022-02-18T13:34:00Z</dcterms:modified>
</cp:coreProperties>
</file>